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DAFB" w14:textId="77777777" w:rsidR="00A51F4F" w:rsidRDefault="00A51F4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6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57"/>
        <w:gridCol w:w="500"/>
        <w:gridCol w:w="358"/>
        <w:gridCol w:w="1264"/>
        <w:gridCol w:w="840"/>
        <w:gridCol w:w="902"/>
        <w:gridCol w:w="900"/>
        <w:gridCol w:w="1118"/>
        <w:gridCol w:w="120"/>
        <w:gridCol w:w="879"/>
        <w:gridCol w:w="268"/>
        <w:gridCol w:w="1815"/>
      </w:tblGrid>
      <w:tr w:rsidR="00A51F4F" w14:paraId="636EC8E1" w14:textId="77777777">
        <w:trPr>
          <w:trHeight w:val="442"/>
          <w:tblHeader/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1CEDA20F" w14:textId="77777777" w:rsidR="00A51F4F" w:rsidRDefault="009B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INFORME CENSOS POBLACIONALES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Columba livia</w:t>
            </w:r>
          </w:p>
        </w:tc>
      </w:tr>
      <w:tr w:rsidR="00A51F4F" w14:paraId="28AE7948" w14:textId="77777777">
        <w:trPr>
          <w:trHeight w:val="330"/>
          <w:jc w:val="center"/>
        </w:trPr>
        <w:tc>
          <w:tcPr>
            <w:tcW w:w="2516" w:type="dxa"/>
            <w:gridSpan w:val="3"/>
            <w:vAlign w:val="center"/>
          </w:tcPr>
          <w:p w14:paraId="2C1D38C1" w14:textId="77777777" w:rsidR="00A51F4F" w:rsidRDefault="009B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ind w:left="313"/>
              <w:rPr>
                <w:rFonts w:ascii="Arial" w:eastAsia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CENSO No.</w:t>
            </w:r>
          </w:p>
        </w:tc>
        <w:tc>
          <w:tcPr>
            <w:tcW w:w="8106" w:type="dxa"/>
            <w:gridSpan w:val="9"/>
          </w:tcPr>
          <w:p w14:paraId="781715DB" w14:textId="3AB20612" w:rsidR="00A51F4F" w:rsidRDefault="0026291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730D17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</w:tr>
      <w:tr w:rsidR="00A51F4F" w14:paraId="4EB2B300" w14:textId="77777777">
        <w:trPr>
          <w:trHeight w:val="358"/>
          <w:jc w:val="center"/>
        </w:trPr>
        <w:tc>
          <w:tcPr>
            <w:tcW w:w="1658" w:type="dxa"/>
            <w:vAlign w:val="center"/>
          </w:tcPr>
          <w:p w14:paraId="486F8969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2122" w:type="dxa"/>
            <w:gridSpan w:val="3"/>
          </w:tcPr>
          <w:p w14:paraId="79F75B35" w14:textId="561F06F5" w:rsidR="00A51F4F" w:rsidRDefault="0026291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="00394439">
              <w:rPr>
                <w:rFonts w:ascii="Arial" w:eastAsia="Arial" w:hAnsi="Arial" w:cs="Arial"/>
                <w:sz w:val="22"/>
                <w:szCs w:val="22"/>
              </w:rPr>
              <w:t>9</w:t>
            </w:r>
            <w:r w:rsidR="002C7B85">
              <w:rPr>
                <w:rFonts w:ascii="Arial" w:eastAsia="Arial" w:hAnsi="Arial" w:cs="Arial"/>
                <w:sz w:val="22"/>
                <w:szCs w:val="22"/>
              </w:rPr>
              <w:t>/0</w:t>
            </w: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2C7B85">
              <w:rPr>
                <w:rFonts w:ascii="Arial" w:eastAsia="Arial" w:hAnsi="Arial" w:cs="Arial"/>
                <w:sz w:val="22"/>
                <w:szCs w:val="22"/>
              </w:rPr>
              <w:t>/202</w:t>
            </w:r>
            <w:r w:rsidR="00C818C3"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2642" w:type="dxa"/>
            <w:gridSpan w:val="3"/>
            <w:vAlign w:val="center"/>
          </w:tcPr>
          <w:p w14:paraId="2172E6D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DÍA DE LA SEMANA</w:t>
            </w:r>
          </w:p>
        </w:tc>
        <w:tc>
          <w:tcPr>
            <w:tcW w:w="4200" w:type="dxa"/>
            <w:gridSpan w:val="5"/>
          </w:tcPr>
          <w:p w14:paraId="500E467B" w14:textId="79E15E05" w:rsidR="00A51F4F" w:rsidRDefault="00394439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JUEVES</w:t>
            </w:r>
          </w:p>
        </w:tc>
      </w:tr>
      <w:tr w:rsidR="00A51F4F" w14:paraId="660BC103" w14:textId="77777777">
        <w:trPr>
          <w:trHeight w:val="344"/>
          <w:jc w:val="center"/>
        </w:trPr>
        <w:tc>
          <w:tcPr>
            <w:tcW w:w="2158" w:type="dxa"/>
            <w:gridSpan w:val="2"/>
          </w:tcPr>
          <w:p w14:paraId="3889EA6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LOCALIDAD</w:t>
            </w:r>
          </w:p>
        </w:tc>
        <w:tc>
          <w:tcPr>
            <w:tcW w:w="1622" w:type="dxa"/>
            <w:gridSpan w:val="2"/>
          </w:tcPr>
          <w:p w14:paraId="1DF3593A" w14:textId="22B256F3" w:rsidR="00A51F4F" w:rsidRDefault="00C536F4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BARRIOS UNIDOS</w:t>
            </w:r>
          </w:p>
        </w:tc>
        <w:tc>
          <w:tcPr>
            <w:tcW w:w="1742" w:type="dxa"/>
            <w:gridSpan w:val="2"/>
          </w:tcPr>
          <w:p w14:paraId="1BB2C2B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BARRIO</w:t>
            </w:r>
          </w:p>
        </w:tc>
        <w:tc>
          <w:tcPr>
            <w:tcW w:w="2018" w:type="dxa"/>
            <w:gridSpan w:val="2"/>
          </w:tcPr>
          <w:p w14:paraId="33E3B1C1" w14:textId="0A2AB87B" w:rsidR="00A51F4F" w:rsidRDefault="00C536F4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LA PAZ</w:t>
            </w:r>
          </w:p>
        </w:tc>
        <w:tc>
          <w:tcPr>
            <w:tcW w:w="999" w:type="dxa"/>
            <w:gridSpan w:val="2"/>
          </w:tcPr>
          <w:p w14:paraId="41270E7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LUGAR</w:t>
            </w:r>
          </w:p>
        </w:tc>
        <w:tc>
          <w:tcPr>
            <w:tcW w:w="2083" w:type="dxa"/>
            <w:gridSpan w:val="2"/>
          </w:tcPr>
          <w:p w14:paraId="12627413" w14:textId="0B17EFD9" w:rsidR="00A51F4F" w:rsidRDefault="00C536F4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C536F4">
              <w:rPr>
                <w:rFonts w:ascii="Arial" w:eastAsia="Arial" w:hAnsi="Arial" w:cs="Arial"/>
                <w:sz w:val="22"/>
                <w:szCs w:val="22"/>
              </w:rPr>
              <w:t>Ave KR 30 # 66-94</w:t>
            </w:r>
          </w:p>
        </w:tc>
      </w:tr>
      <w:tr w:rsidR="00A51F4F" w14:paraId="3E540296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6BF86E3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JORNADA DE MUESTREO</w:t>
            </w:r>
          </w:p>
        </w:tc>
        <w:tc>
          <w:tcPr>
            <w:tcW w:w="6842" w:type="dxa"/>
            <w:gridSpan w:val="8"/>
          </w:tcPr>
          <w:p w14:paraId="34A879C3" w14:textId="26296CDF" w:rsidR="00A51F4F" w:rsidRDefault="00C536F4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="00394439">
              <w:rPr>
                <w:rFonts w:ascii="Arial" w:eastAsia="Arial" w:hAnsi="Arial" w:cs="Arial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394439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. M.</w:t>
            </w:r>
          </w:p>
        </w:tc>
      </w:tr>
      <w:tr w:rsidR="00A51F4F" w14:paraId="4FF60436" w14:textId="77777777">
        <w:trPr>
          <w:trHeight w:val="120"/>
          <w:jc w:val="center"/>
        </w:trPr>
        <w:tc>
          <w:tcPr>
            <w:tcW w:w="3780" w:type="dxa"/>
            <w:gridSpan w:val="4"/>
            <w:vAlign w:val="center"/>
          </w:tcPr>
          <w:p w14:paraId="37F3F8A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ESFUERZO DE MUESTREO</w:t>
            </w:r>
          </w:p>
        </w:tc>
        <w:tc>
          <w:tcPr>
            <w:tcW w:w="6842" w:type="dxa"/>
            <w:gridSpan w:val="8"/>
          </w:tcPr>
          <w:p w14:paraId="2597E9E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 MIN/PERSONA/DÍA</w:t>
            </w:r>
          </w:p>
        </w:tc>
      </w:tr>
      <w:tr w:rsidR="00A51F4F" w14:paraId="3E965E12" w14:textId="77777777">
        <w:trPr>
          <w:trHeight w:val="316"/>
          <w:jc w:val="center"/>
        </w:trPr>
        <w:tc>
          <w:tcPr>
            <w:tcW w:w="3780" w:type="dxa"/>
            <w:gridSpan w:val="4"/>
            <w:vAlign w:val="center"/>
          </w:tcPr>
          <w:p w14:paraId="2C0C60AA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CONDICIONES ATMOSFÉRICAS</w:t>
            </w:r>
          </w:p>
        </w:tc>
        <w:tc>
          <w:tcPr>
            <w:tcW w:w="840" w:type="dxa"/>
          </w:tcPr>
          <w:p w14:paraId="71E5137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SECO</w:t>
            </w:r>
          </w:p>
        </w:tc>
        <w:tc>
          <w:tcPr>
            <w:tcW w:w="1802" w:type="dxa"/>
            <w:gridSpan w:val="2"/>
          </w:tcPr>
          <w:p w14:paraId="7C281D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238" w:type="dxa"/>
            <w:gridSpan w:val="2"/>
          </w:tcPr>
          <w:p w14:paraId="2A0991FC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HÚMEDO</w:t>
            </w:r>
          </w:p>
        </w:tc>
        <w:tc>
          <w:tcPr>
            <w:tcW w:w="2962" w:type="dxa"/>
            <w:gridSpan w:val="3"/>
          </w:tcPr>
          <w:p w14:paraId="4C323E8C" w14:textId="60913222" w:rsidR="00A51F4F" w:rsidRDefault="00A51F4F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A51F4F" w14:paraId="0BCD2383" w14:textId="77777777">
        <w:trPr>
          <w:trHeight w:val="148"/>
          <w:jc w:val="center"/>
        </w:trPr>
        <w:tc>
          <w:tcPr>
            <w:tcW w:w="3780" w:type="dxa"/>
            <w:gridSpan w:val="4"/>
            <w:vMerge w:val="restart"/>
            <w:vAlign w:val="center"/>
          </w:tcPr>
          <w:p w14:paraId="29A3B0E2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EQUIPO DE TRABAJO</w:t>
            </w:r>
          </w:p>
        </w:tc>
        <w:tc>
          <w:tcPr>
            <w:tcW w:w="2642" w:type="dxa"/>
            <w:gridSpan w:val="3"/>
          </w:tcPr>
          <w:p w14:paraId="07C58780" w14:textId="705C39A5" w:rsidR="00A51F4F" w:rsidRDefault="00EF281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ISABEL ALFONSO-SOSA</w:t>
            </w:r>
          </w:p>
        </w:tc>
        <w:tc>
          <w:tcPr>
            <w:tcW w:w="2385" w:type="dxa"/>
            <w:gridSpan w:val="4"/>
          </w:tcPr>
          <w:p w14:paraId="3FEBF239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5" w:type="dxa"/>
          </w:tcPr>
          <w:p w14:paraId="59B83B70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51F4F" w14:paraId="73B50C87" w14:textId="77777777">
        <w:trPr>
          <w:trHeight w:val="302"/>
          <w:jc w:val="center"/>
        </w:trPr>
        <w:tc>
          <w:tcPr>
            <w:tcW w:w="3780" w:type="dxa"/>
            <w:gridSpan w:val="4"/>
            <w:vMerge/>
            <w:vAlign w:val="center"/>
          </w:tcPr>
          <w:p w14:paraId="57D81AAD" w14:textId="77777777" w:rsidR="00A51F4F" w:rsidRDefault="00A51F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42" w:type="dxa"/>
            <w:gridSpan w:val="3"/>
          </w:tcPr>
          <w:p w14:paraId="188440A2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5" w:type="dxa"/>
            <w:gridSpan w:val="4"/>
          </w:tcPr>
          <w:p w14:paraId="24B03BE7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5" w:type="dxa"/>
          </w:tcPr>
          <w:p w14:paraId="17F6D779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51F4F" w14:paraId="350B2795" w14:textId="77777777">
        <w:trPr>
          <w:trHeight w:val="2258"/>
          <w:jc w:val="center"/>
        </w:trPr>
        <w:tc>
          <w:tcPr>
            <w:tcW w:w="3780" w:type="dxa"/>
            <w:gridSpan w:val="4"/>
            <w:vAlign w:val="center"/>
          </w:tcPr>
          <w:p w14:paraId="03AE938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LA JORNADA DE MUESTREO</w:t>
            </w:r>
          </w:p>
        </w:tc>
        <w:tc>
          <w:tcPr>
            <w:tcW w:w="6842" w:type="dxa"/>
            <w:gridSpan w:val="8"/>
          </w:tcPr>
          <w:p w14:paraId="5B5D6419" w14:textId="09006869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REALIZA RECORRIDO ALREDEDOR DE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 xml:space="preserve">LA </w:t>
            </w:r>
            <w:r w:rsidR="00585322" w:rsidRPr="00C536F4">
              <w:rPr>
                <w:rFonts w:ascii="Arial" w:eastAsia="Arial" w:hAnsi="Arial" w:cs="Arial"/>
                <w:sz w:val="22"/>
                <w:szCs w:val="22"/>
              </w:rPr>
              <w:t>Ave KR 30 # 66-94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Y SE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 xml:space="preserve">AVISTA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POBLACIÓN DE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LA PALOMA DE PLAZA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" w:hAnsi="Arial" w:cs="Arial"/>
                <w:i/>
                <w:sz w:val="22"/>
                <w:szCs w:val="22"/>
              </w:rPr>
              <w:t>Columba livia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6155B16" w14:textId="1D799FD1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TOMAN REGISTROS FOTOGRÁFICOS PARA SU CONTEO Y ASÍ HACER UN ESTIMA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>DO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INDIVIDUOS EN EL LAPSO DE TIEMPO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DEL RECORRIDO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8D601AE" w14:textId="41A7D655" w:rsidR="004A5CEA" w:rsidRDefault="008A67A6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ACLARA QUE E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L CONTEO SE REALIZA DE ACUERDO A LAS FOTOGRAFIAS Y SE SEGMENTAN EN COLORES POR CADA 20 PALOMAS</w:t>
            </w:r>
            <w:r w:rsidR="00DF4B71">
              <w:rPr>
                <w:rFonts w:ascii="Arial" w:eastAsia="Arial" w:hAnsi="Arial" w:cs="Arial"/>
                <w:sz w:val="22"/>
                <w:szCs w:val="22"/>
              </w:rPr>
              <w:t xml:space="preserve"> PARA POSTERIORMENTE REALIZAR LA SUMA TOTAL.</w:t>
            </w:r>
          </w:p>
        </w:tc>
      </w:tr>
      <w:tr w:rsidR="00A51F4F" w14:paraId="4D46D614" w14:textId="77777777">
        <w:trPr>
          <w:trHeight w:val="2021"/>
          <w:jc w:val="center"/>
        </w:trPr>
        <w:tc>
          <w:tcPr>
            <w:tcW w:w="3780" w:type="dxa"/>
            <w:gridSpan w:val="4"/>
            <w:vAlign w:val="center"/>
          </w:tcPr>
          <w:p w14:paraId="07FA61E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DESCRIPCIÓN DEL ENTORNO DE MUESTREO </w:t>
            </w:r>
          </w:p>
          <w:p w14:paraId="2B8A046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(Describir condiciones de saneamiento)</w:t>
            </w:r>
          </w:p>
        </w:tc>
        <w:tc>
          <w:tcPr>
            <w:tcW w:w="6842" w:type="dxa"/>
            <w:gridSpan w:val="8"/>
          </w:tcPr>
          <w:p w14:paraId="10740094" w14:textId="4A908A64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LA MOVILIDAD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 xml:space="preserve">POR EL ÁREA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FUE 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>ALTA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DF4B71">
              <w:rPr>
                <w:rFonts w:ascii="Arial" w:eastAsia="Arial" w:hAnsi="Arial" w:cs="Arial"/>
                <w:sz w:val="22"/>
                <w:szCs w:val="22"/>
              </w:rPr>
              <w:t xml:space="preserve">DEBIDO A QUE </w:t>
            </w:r>
            <w:r>
              <w:rPr>
                <w:rFonts w:ascii="Arial" w:eastAsia="Arial" w:hAnsi="Arial" w:cs="Arial"/>
                <w:sz w:val="22"/>
                <w:szCs w:val="22"/>
              </w:rPr>
              <w:t>LA CIRCULACIÓN DE PERSONAS FUE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 xml:space="preserve"> ALTA PARA EL HORARIO</w:t>
            </w:r>
            <w:r w:rsidR="001A66C4"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LAS PALOMAS PERCHAN EN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OS CABLES DE LUZ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</w:tc>
      </w:tr>
      <w:tr w:rsidR="00A51F4F" w14:paraId="6B0C8AD8" w14:textId="77777777">
        <w:trPr>
          <w:trHeight w:val="260"/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318F8C77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RESULTADOS DEL CENSO</w:t>
            </w:r>
          </w:p>
        </w:tc>
      </w:tr>
      <w:tr w:rsidR="00A51F4F" w14:paraId="2805F237" w14:textId="77777777">
        <w:trPr>
          <w:trHeight w:val="302"/>
          <w:jc w:val="center"/>
        </w:trPr>
        <w:tc>
          <w:tcPr>
            <w:tcW w:w="3780" w:type="dxa"/>
            <w:gridSpan w:val="4"/>
            <w:vAlign w:val="center"/>
          </w:tcPr>
          <w:p w14:paraId="5B376399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ABUNDANCIA RELATIVA</w:t>
            </w:r>
          </w:p>
        </w:tc>
        <w:tc>
          <w:tcPr>
            <w:tcW w:w="6842" w:type="dxa"/>
            <w:gridSpan w:val="8"/>
          </w:tcPr>
          <w:p w14:paraId="76F4CA68" w14:textId="34C3AF10" w:rsidR="00A51F4F" w:rsidRDefault="0058532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108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E0F20">
              <w:rPr>
                <w:rFonts w:ascii="Arial" w:eastAsia="Arial" w:hAnsi="Arial" w:cs="Arial"/>
                <w:sz w:val="22"/>
                <w:szCs w:val="22"/>
              </w:rPr>
              <w:t>PALOMAS</w:t>
            </w:r>
          </w:p>
        </w:tc>
      </w:tr>
      <w:tr w:rsidR="00A51F4F" w14:paraId="59B20080" w14:textId="77777777">
        <w:trPr>
          <w:trHeight w:val="721"/>
          <w:jc w:val="center"/>
        </w:trPr>
        <w:tc>
          <w:tcPr>
            <w:tcW w:w="3780" w:type="dxa"/>
            <w:gridSpan w:val="4"/>
            <w:vAlign w:val="center"/>
          </w:tcPr>
          <w:p w14:paraId="0729FA5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SITIOS DE PERCHA</w:t>
            </w:r>
          </w:p>
          <w:p w14:paraId="707533E4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(Entiéndase como aquellos sitios en los que descansan las aves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842" w:type="dxa"/>
            <w:gridSpan w:val="8"/>
          </w:tcPr>
          <w:p w14:paraId="5B54A7B0" w14:textId="5BA50271" w:rsidR="00A51F4F" w:rsidRDefault="0026291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ALUMBRADO PUBLICO</w:t>
            </w:r>
          </w:p>
        </w:tc>
      </w:tr>
      <w:tr w:rsidR="00A51F4F" w14:paraId="39B31683" w14:textId="77777777">
        <w:trPr>
          <w:trHeight w:val="847"/>
          <w:jc w:val="center"/>
        </w:trPr>
        <w:tc>
          <w:tcPr>
            <w:tcW w:w="3780" w:type="dxa"/>
            <w:gridSpan w:val="4"/>
            <w:vAlign w:val="center"/>
          </w:tcPr>
          <w:p w14:paraId="1CCA081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SITIOS DE NIDACIÓN</w:t>
            </w:r>
          </w:p>
        </w:tc>
        <w:tc>
          <w:tcPr>
            <w:tcW w:w="6842" w:type="dxa"/>
            <w:gridSpan w:val="8"/>
          </w:tcPr>
          <w:p w14:paraId="0DA623AB" w14:textId="4A1881C2" w:rsidR="00A51F4F" w:rsidRDefault="00F406F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  <w:r w:rsidR="009B28A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  <w:tr w:rsidR="00A51F4F" w14:paraId="4B74C8D4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26736CB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NÚMERO DE NIDOS REGISTRADOS</w:t>
            </w:r>
          </w:p>
        </w:tc>
        <w:tc>
          <w:tcPr>
            <w:tcW w:w="6842" w:type="dxa"/>
            <w:gridSpan w:val="8"/>
          </w:tcPr>
          <w:p w14:paraId="351D989F" w14:textId="6309EA54" w:rsidR="00A51F4F" w:rsidRDefault="00F406F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264BB9BF" w14:textId="77777777">
        <w:trPr>
          <w:trHeight w:val="1295"/>
          <w:jc w:val="center"/>
        </w:trPr>
        <w:tc>
          <w:tcPr>
            <w:tcW w:w="3780" w:type="dxa"/>
            <w:gridSpan w:val="4"/>
            <w:vAlign w:val="center"/>
          </w:tcPr>
          <w:p w14:paraId="5A494847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CARACTERÍSTICAS DE LOS NIDOS</w:t>
            </w:r>
          </w:p>
        </w:tc>
        <w:tc>
          <w:tcPr>
            <w:tcW w:w="6842" w:type="dxa"/>
            <w:gridSpan w:val="8"/>
          </w:tcPr>
          <w:p w14:paraId="4866AEC6" w14:textId="5A2DBA0F" w:rsidR="00A51F4F" w:rsidRDefault="00EF281A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66AC58F9" w14:textId="77777777">
        <w:trPr>
          <w:trHeight w:val="945"/>
          <w:jc w:val="center"/>
        </w:trPr>
        <w:tc>
          <w:tcPr>
            <w:tcW w:w="3780" w:type="dxa"/>
            <w:gridSpan w:val="4"/>
            <w:vAlign w:val="center"/>
          </w:tcPr>
          <w:p w14:paraId="4221A9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 DE PICHONES Y/O JUVENILES</w:t>
            </w:r>
          </w:p>
        </w:tc>
        <w:tc>
          <w:tcPr>
            <w:tcW w:w="6842" w:type="dxa"/>
            <w:gridSpan w:val="8"/>
          </w:tcPr>
          <w:p w14:paraId="20794081" w14:textId="5E673D66" w:rsidR="00A51F4F" w:rsidRDefault="00EF281A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61F40296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7CDE2690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REGISTROS DE MORTALIDAD</w:t>
            </w:r>
          </w:p>
          <w:p w14:paraId="717A67E8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(Número de palomas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6842" w:type="dxa"/>
            <w:gridSpan w:val="8"/>
          </w:tcPr>
          <w:p w14:paraId="7FF12A63" w14:textId="77777777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</w:p>
        </w:tc>
      </w:tr>
      <w:tr w:rsidR="00A51F4F" w14:paraId="443404FF" w14:textId="77777777">
        <w:trPr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6914209D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 DE AVIFAUNA SILVESTRE DURANTE EL CENSO</w:t>
            </w:r>
          </w:p>
        </w:tc>
      </w:tr>
      <w:tr w:rsidR="00A51F4F" w14:paraId="39E57B21" w14:textId="77777777">
        <w:trPr>
          <w:trHeight w:val="1657"/>
          <w:jc w:val="center"/>
        </w:trPr>
        <w:tc>
          <w:tcPr>
            <w:tcW w:w="3780" w:type="dxa"/>
            <w:gridSpan w:val="4"/>
            <w:vAlign w:val="center"/>
          </w:tcPr>
          <w:p w14:paraId="1AB07BF0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ESPECIES DE AVIFAUNA SILVESTRE</w:t>
            </w:r>
          </w:p>
        </w:tc>
        <w:tc>
          <w:tcPr>
            <w:tcW w:w="6842" w:type="dxa"/>
            <w:gridSpan w:val="8"/>
          </w:tcPr>
          <w:p w14:paraId="7F8F5C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 SE OBSERVA</w:t>
            </w:r>
          </w:p>
        </w:tc>
      </w:tr>
      <w:tr w:rsidR="00A51F4F" w14:paraId="69B8D081" w14:textId="77777777">
        <w:trPr>
          <w:trHeight w:val="763"/>
          <w:jc w:val="center"/>
        </w:trPr>
        <w:tc>
          <w:tcPr>
            <w:tcW w:w="3780" w:type="dxa"/>
            <w:gridSpan w:val="4"/>
            <w:vAlign w:val="center"/>
          </w:tcPr>
          <w:p w14:paraId="33B16AF2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PRESENCIA DE NIDOS, PICHONES Y/O JUVENILES</w:t>
            </w:r>
          </w:p>
        </w:tc>
        <w:tc>
          <w:tcPr>
            <w:tcW w:w="6842" w:type="dxa"/>
            <w:gridSpan w:val="8"/>
          </w:tcPr>
          <w:p w14:paraId="3860841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 SE OBSERVA</w:t>
            </w:r>
          </w:p>
        </w:tc>
      </w:tr>
      <w:tr w:rsidR="00A51F4F" w14:paraId="63F2878C" w14:textId="77777777">
        <w:trPr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7223D6C0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OTRAS ACTIVIDADES REALIZADAS DURANTE LA JORNADA</w:t>
            </w:r>
          </w:p>
        </w:tc>
      </w:tr>
      <w:tr w:rsidR="00A51F4F" w14:paraId="3EEC0613" w14:textId="77777777">
        <w:trPr>
          <w:trHeight w:val="870"/>
          <w:jc w:val="center"/>
        </w:trPr>
        <w:tc>
          <w:tcPr>
            <w:tcW w:w="10622" w:type="dxa"/>
            <w:gridSpan w:val="12"/>
            <w:vAlign w:val="center"/>
          </w:tcPr>
          <w:p w14:paraId="6A46F32D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USO PROTECCIÓN PARA PREVENIR RIESGO BIOLÓGICO              SI                               NO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32C690C" wp14:editId="69C6CE91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25400</wp:posOffset>
                      </wp:positionV>
                      <wp:extent cx="203200" cy="193675"/>
                      <wp:effectExtent l="0" t="0" r="0" b="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0750" y="3689513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3F6E45" w14:textId="77777777" w:rsidR="00A51F4F" w:rsidRDefault="00A51F4F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532C690C" id="Rectángulo 1" o:spid="_x0000_s1026" style="position:absolute;margin-left:363pt;margin-top:2pt;width:16pt;height:1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O8IAIAAEsEAAAOAAAAZHJzL2Uyb0RvYy54bWysVNtu2zAMfR+wfxD0vvjSurkgTjE0yzCg&#10;WAN0+wBGlmNhuk1SYufvR8lZk24DBgzzgyyazOEheZjl/aAkOXLnhdE1LSY5JVwz0wi9r+nXL5t3&#10;M0p8AN2ANJrX9MQ9vV+9fbPs7YKXpjOy4Y4giPaL3ta0C8EussyzjivwE2O5RmdrnIKApttnjYMe&#10;0ZXMyjy/y3rjGusM497j1/XopKuE37achae29TwQWVPkFtLp0rmLZ7ZawmLvwHaCnWnAP7BQIDQm&#10;fYFaQwBycOI3KCWYM960YcKMykzbCsZTDVhNkf9SzXMHlqdasDnevrTJ/z9Y9vn4bLcO29Bbv/B4&#10;jVUMrVPxjfzIUNOqrPJphe071fTmbjavipuxcXwIhGFAMc+rHP0MA4pZPp9W0Z9dgKzz4SM3isRL&#10;TR3OJbULjo8+jKE/Q2Jeb6RoNkLKZEQt8AfpyBFwijIUZ/BXUVKTHpOX08QDUEqthICUlG1q6vU+&#10;5Xv1kySyC3Dz7Y/AkdcafDdmTwBj8UoElK4UqqazPD7j545D80E3JJws6l2j6mlk5hUlkuOO4CWJ&#10;LoCQf4/DHkqNrbxMJ97CsBvOI9uZ5rR1xFu2Ecj0EXzYgkMNF5gWdY0Jvx/AIQn5SaNw5sVtWeEi&#10;JOO2Su1y157dtQc06wyuCwuOktF4CGl94mS0eX8IphVpgpHXSOZMFxWbNHDerrgS13aKuvwHrH4A&#10;AAD//wMAUEsDBBQABgAIAAAAIQAxTsIg2wAAAAgBAAAPAAAAZHJzL2Rvd25yZXYueG1sTI/NTsNA&#10;DITvSLzDykjc6KalbaqQTQVInOBCyoWbk3V+RHY3ijdteHvMCU62NaPxN/lxcYM608R98AbWqwQU&#10;+TrY3rcGPk4vdwdQHNFbHIInA9/EcCyur3LMbLj4dzqXsVUS4jlDA12MY6Y11x055FUYyYvWhMlh&#10;lHNqtZ3wIuFu0Jsk2WuHvZcPHY703FH9Vc7OAMWB+KniGT/p7bVsuFo3nBpze7M8PoCKtMQ/M/zi&#10;CzoUwlSF2VtWg4F0s5cu0cBWhujp7iBLZeB+uwNd5Pp/geIHAAD//wMAUEsBAi0AFAAGAAgAAAAh&#10;ALaDOJL+AAAA4QEAABMAAAAAAAAAAAAAAAAAAAAAAFtDb250ZW50X1R5cGVzXS54bWxQSwECLQAU&#10;AAYACAAAACEAOP0h/9YAAACUAQAACwAAAAAAAAAAAAAAAAAvAQAAX3JlbHMvLnJlbHNQSwECLQAU&#10;AAYACAAAACEAFQ3zvCACAABLBAAADgAAAAAAAAAAAAAAAAAuAgAAZHJzL2Uyb0RvYy54bWxQSwEC&#10;LQAUAAYACAAAACEAMU7CINsAAAAIAQAADwAAAAAAAAAAAAAAAAB6BAAAZHJzL2Rvd25yZXYueG1s&#10;UEsFBgAAAAAEAAQA8wAAAIIFAAAAAA==&#10;" fillcolor="white [3201]" strokecolor="black [3200]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C3F6E45" w14:textId="77777777" w:rsidR="00A51F4F" w:rsidRDefault="00A51F4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AEF8F62" wp14:editId="235C5C00">
                      <wp:simplePos x="0" y="0"/>
                      <wp:positionH relativeFrom="column">
                        <wp:posOffset>6019800</wp:posOffset>
                      </wp:positionH>
                      <wp:positionV relativeFrom="paragraph">
                        <wp:posOffset>12700</wp:posOffset>
                      </wp:positionV>
                      <wp:extent cx="203200" cy="1936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0750" y="3689513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60B3BA" w14:textId="77777777" w:rsidR="00A51F4F" w:rsidRDefault="00A51F4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0AEF8F62" id="Rectángulo 4" o:spid="_x0000_s1027" style="position:absolute;margin-left:474pt;margin-top:1pt;width:16pt;height:1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6V4HwIAAFIEAAAOAAAAZHJzL2Uyb0RvYy54bWysVNuO0zAQfUfiHyy/0yRdsttWTVdoSxHS&#10;CiotfMDUsRsL37DdJv17xk7ZdgEJCZEHx2NPzpyZOZPl/aAVOXIfpDUNrSYlJdww20qzb+jXL5s3&#10;M0pCBNOCsoY39MQDvV+9frXs3YJPbWdVyz1BEBMWvWtoF6NbFEVgHdcQJtZxg5fCeg0RTb8vWg89&#10;omtVTMvytuitb523jIeAp+vxkq4yvhCcxc9CBB6Jaihyi3n1ed2ltVgtYbH34DrJzjTgH1hokAaD&#10;PkOtIQI5ePkblJbM22BFnDCrCyuEZDzngNlU5S/ZPHXgeM4FixPcc5nC/4Nln45PbuuxDL0Li4Db&#10;lMUgvE5v5EeGhtbTuryrsXynht7czuZ1dTMWjg+RMHSo5mVd4j1Dh2pWzu/qdF9cgJwP8QO3mqRN&#10;Qz32JZcLjo8hjq4/XVLcYJVsN1KpbCQt8AflyRGwiypWZ/AXXsqQHoNP7zIPQCkJBREpadc2NJh9&#10;jvfikyyyC3D77Y/AidcaQjdGzwBj8lpGlK6SuqGzMj3jccehfW9aEk8O9W5Q9TQxC5oSxXFGcJNF&#10;F0Gqv/thDZXBUl66k3Zx2A1EYl6ZcTrZ2fa09SQ4tpFI+BFC3IJHKVcYHeWNcb8fwCMX9dGgfubV&#10;22mN83Bt+Gtjd22AYZ3FqWHRUzIaDzFPUWqQse8O0QqZG3khc2aNws1SOA9ZmoxrO3tdfgWrHwAA&#10;AP//AwBQSwMEFAAGAAgAAAAhAKjfZFfeAAAACAEAAA8AAABkcnMvZG93bnJldi54bWxMj0FPwzAM&#10;he9I/IfISNxYskKnrms6IRASFyQ2hsTRa7Km0DhVk23l32NOcLKt9/T8vWo9+V6c7Bi7QBrmMwXC&#10;UhNMR62G3dvTTQEiJiSDfSCr4dtGWNeXFxWWJpxpY0/b1AoOoViiBpfSUEoZG2c9xlkYLLF2CKPH&#10;xOfYSjPimcN9LzOlFtJjR/zB4WAfnG2+tkevIRXPi1dy+Yv7VB+7x3eHc8xR6+ur6X4FItkp/Znh&#10;F5/RoWamfTiSiaLXsLwruEvSkPFgfVkoXvYabrMcZF3J/wXqHwAAAP//AwBQSwECLQAUAAYACAAA&#10;ACEAtoM4kv4AAADhAQAAEwAAAAAAAAAAAAAAAAAAAAAAW0NvbnRlbnRfVHlwZXNdLnhtbFBLAQIt&#10;ABQABgAIAAAAIQA4/SH/1gAAAJQBAAALAAAAAAAAAAAAAAAAAC8BAABfcmVscy8ucmVsc1BLAQIt&#10;ABQABgAIAAAAIQAXv6V4HwIAAFIEAAAOAAAAAAAAAAAAAAAAAC4CAABkcnMvZTJvRG9jLnhtbFBL&#10;AQItABQABgAIAAAAIQCo32RX3gAAAAgBAAAPAAAAAAAAAAAAAAAAAHkEAABkcnMvZG93bnJldi54&#10;bWxQSwUGAAAAAAQABADzAAAAhAUAAAAA&#10;" fillcolor="white [3201]" strokecolor="black [3200]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60B3BA" w14:textId="77777777" w:rsidR="00A51F4F" w:rsidRDefault="00A51F4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 wp14:anchorId="294224B9" wp14:editId="698793F0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25400</wp:posOffset>
                      </wp:positionV>
                      <wp:extent cx="168275" cy="177800"/>
                      <wp:effectExtent l="0" t="0" r="0" b="0"/>
                      <wp:wrapNone/>
                      <wp:docPr id="3" name="Conector recto de flech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66625" y="3695863"/>
                                <a:ext cx="158750" cy="168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dtfl="http://schemas.microsoft.com/office/word/2024/wordml/sdtformatlock" xmlns:w16du="http://schemas.microsoft.com/office/word/2023/wordml/word16du" xmlns:oel="http://schemas.microsoft.com/office/2019/extlst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25400</wp:posOffset>
                      </wp:positionV>
                      <wp:extent cx="168275" cy="177800"/>
                      <wp:effectExtent b="0" l="0" r="0" t="0"/>
                      <wp:wrapNone/>
                      <wp:docPr id="3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8275" cy="1778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 wp14:anchorId="11434A03" wp14:editId="5D7B172D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12700</wp:posOffset>
                      </wp:positionV>
                      <wp:extent cx="217170" cy="212090"/>
                      <wp:effectExtent l="0" t="0" r="0" b="0"/>
                      <wp:wrapNone/>
                      <wp:docPr id="2" name="Conector recto de flech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242178" y="3678718"/>
                                <a:ext cx="207645" cy="202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dtfl="http://schemas.microsoft.com/office/word/2024/wordml/sdtformatlock" xmlns:w16du="http://schemas.microsoft.com/office/word/2023/wordml/word16du" xmlns:oel="http://schemas.microsoft.com/office/2019/extlst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12700</wp:posOffset>
                      </wp:positionV>
                      <wp:extent cx="217170" cy="212090"/>
                      <wp:effectExtent b="0" l="0" r="0" t="0"/>
                      <wp:wrapNone/>
                      <wp:docPr id="2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" cy="2120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7FB1E2FC" w14:textId="77777777" w:rsidR="00A51F4F" w:rsidRDefault="00A51F4F">
      <w:pPr>
        <w:rPr>
          <w:rFonts w:ascii="Arial" w:eastAsia="Arial" w:hAnsi="Arial" w:cs="Arial"/>
          <w:b/>
        </w:rPr>
      </w:pPr>
    </w:p>
    <w:p w14:paraId="665DE6D0" w14:textId="39AB6B5D" w:rsidR="00A51F4F" w:rsidRDefault="009B28A0">
      <w:pPr>
        <w:rPr>
          <w:rFonts w:ascii="Arial" w:eastAsia="Arial" w:hAnsi="Arial" w:cs="Arial"/>
          <w:b/>
        </w:rPr>
      </w:pPr>
      <w:r>
        <w:br w:type="page"/>
      </w:r>
    </w:p>
    <w:p w14:paraId="3BE8613E" w14:textId="54956233" w:rsidR="00996AD8" w:rsidRDefault="00585322" w:rsidP="00C775C9">
      <w:pPr>
        <w:jc w:val="center"/>
      </w:pPr>
      <w:r>
        <w:rPr>
          <w:noProof/>
        </w:rPr>
        <w:lastRenderedPageBreak/>
        <w:drawing>
          <wp:inline distT="0" distB="0" distL="0" distR="0" wp14:anchorId="01E532E5" wp14:editId="2618ED37">
            <wp:extent cx="6162675" cy="4448175"/>
            <wp:effectExtent l="114300" t="114300" r="104775" b="1428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4448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4C3857F" w14:textId="77777777" w:rsidR="00996AD8" w:rsidRDefault="00996AD8" w:rsidP="00996AD8">
      <w:pPr>
        <w:jc w:val="center"/>
        <w:rPr>
          <w:rFonts w:ascii="Arial" w:eastAsia="Arial" w:hAnsi="Arial" w:cs="Arial"/>
        </w:rPr>
      </w:pPr>
      <w:r>
        <w:t xml:space="preserve">Fuente: </w:t>
      </w:r>
      <w:r w:rsidRPr="00996AD8">
        <w:t>Imagen tomada de Google maps</w:t>
      </w:r>
    </w:p>
    <w:p w14:paraId="53C67565" w14:textId="0C13201C" w:rsidR="00A51F4F" w:rsidRDefault="00FE0F20" w:rsidP="00C775C9">
      <w:pPr>
        <w:jc w:val="center"/>
        <w:rPr>
          <w:rFonts w:ascii="Arial" w:eastAsia="Arial" w:hAnsi="Arial" w:cs="Arial"/>
          <w:b/>
        </w:rPr>
      </w:pPr>
      <w:r>
        <w:br w:type="page"/>
      </w:r>
    </w:p>
    <w:p w14:paraId="31346419" w14:textId="09C57B6D" w:rsidR="00A51F4F" w:rsidRDefault="009B28A0" w:rsidP="00FE0F20">
      <w:pPr>
        <w:tabs>
          <w:tab w:val="left" w:pos="2831"/>
        </w:tabs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ANEXO 1. REGISTRO FOTOGRÁFICO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11"/>
        <w:gridCol w:w="5311"/>
      </w:tblGrid>
      <w:tr w:rsidR="00394439" w14:paraId="0B9679C7" w14:textId="77777777" w:rsidTr="00F758AE">
        <w:tc>
          <w:tcPr>
            <w:tcW w:w="5311" w:type="dxa"/>
          </w:tcPr>
          <w:p w14:paraId="6C2251F6" w14:textId="54DAAD2F" w:rsidR="00F758AE" w:rsidRDefault="00585322" w:rsidP="00FE0F2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noProof/>
              </w:rPr>
              <w:drawing>
                <wp:inline distT="0" distB="0" distL="0" distR="0" wp14:anchorId="6432B7FE" wp14:editId="2249D5B6">
                  <wp:extent cx="2952750" cy="2215604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187" cy="2218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14:paraId="7BAF3523" w14:textId="0E698FD5" w:rsidR="00F758AE" w:rsidRDefault="00585322" w:rsidP="00FE0F2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noProof/>
              </w:rPr>
              <w:drawing>
                <wp:inline distT="0" distB="0" distL="0" distR="0" wp14:anchorId="0BCDFBCC" wp14:editId="7B8E5AA1">
                  <wp:extent cx="2952632" cy="2215515"/>
                  <wp:effectExtent l="0" t="0" r="635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007" cy="222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08BFE9" w14:textId="35092EB9" w:rsidR="00C775C9" w:rsidRDefault="00C775C9" w:rsidP="00FE0F20">
      <w:pPr>
        <w:tabs>
          <w:tab w:val="left" w:pos="2831"/>
        </w:tabs>
        <w:jc w:val="center"/>
        <w:rPr>
          <w:rFonts w:ascii="Arial" w:eastAsia="Arial" w:hAnsi="Arial" w:cs="Arial"/>
          <w:b/>
        </w:rPr>
      </w:pPr>
    </w:p>
    <w:tbl>
      <w:tblPr>
        <w:tblStyle w:val="a0"/>
        <w:tblpPr w:leftFromText="141" w:rightFromText="141" w:vertAnchor="text" w:tblpX="1207" w:tblpY="195"/>
        <w:tblW w:w="82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17"/>
      </w:tblGrid>
      <w:tr w:rsidR="00A51F4F" w14:paraId="50B882AF" w14:textId="77777777">
        <w:trPr>
          <w:trHeight w:val="274"/>
        </w:trPr>
        <w:tc>
          <w:tcPr>
            <w:tcW w:w="8217" w:type="dxa"/>
            <w:vAlign w:val="center"/>
          </w:tcPr>
          <w:p w14:paraId="41F0DF6F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A51F4F" w14:paraId="5DD5D7B6" w14:textId="77777777">
        <w:trPr>
          <w:trHeight w:val="587"/>
        </w:trPr>
        <w:tc>
          <w:tcPr>
            <w:tcW w:w="8217" w:type="dxa"/>
            <w:vAlign w:val="center"/>
          </w:tcPr>
          <w:p w14:paraId="517A59DA" w14:textId="04AF9195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NOMBRE: </w:t>
            </w:r>
            <w:r w:rsidR="00996AD8">
              <w:rPr>
                <w:rFonts w:ascii="Arial" w:eastAsia="Arial" w:hAnsi="Arial" w:cs="Arial"/>
                <w:b/>
                <w:sz w:val="22"/>
                <w:szCs w:val="22"/>
              </w:rPr>
              <w:t>ISABEL ALFONSO-SOSA</w:t>
            </w:r>
            <w:r w:rsidR="00CA746C">
              <w:rPr>
                <w:rFonts w:ascii="Arial" w:eastAsia="Arial" w:hAnsi="Arial" w:cs="Arial"/>
                <w:b/>
                <w:sz w:val="22"/>
                <w:szCs w:val="22"/>
              </w:rPr>
              <w:t xml:space="preserve"> - S</w:t>
            </w:r>
            <w:r w:rsidR="00B712EA">
              <w:rPr>
                <w:rFonts w:ascii="Arial" w:eastAsia="Arial" w:hAnsi="Arial" w:cs="Arial"/>
                <w:b/>
                <w:sz w:val="22"/>
                <w:szCs w:val="22"/>
              </w:rPr>
              <w:t>AF</w:t>
            </w:r>
          </w:p>
        </w:tc>
      </w:tr>
      <w:tr w:rsidR="00A51F4F" w14:paraId="63E59054" w14:textId="77777777" w:rsidTr="00996AD8">
        <w:trPr>
          <w:trHeight w:val="587"/>
        </w:trPr>
        <w:tc>
          <w:tcPr>
            <w:tcW w:w="8217" w:type="dxa"/>
            <w:shd w:val="clear" w:color="auto" w:fill="auto"/>
            <w:vAlign w:val="center"/>
          </w:tcPr>
          <w:p w14:paraId="19A69A85" w14:textId="77777777" w:rsidR="00324158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96AD8">
              <w:rPr>
                <w:rFonts w:ascii="Arial" w:eastAsia="Arial" w:hAnsi="Arial" w:cs="Arial"/>
                <w:b/>
                <w:sz w:val="22"/>
                <w:szCs w:val="22"/>
              </w:rPr>
              <w:t>FIRMA:</w:t>
            </w:r>
          </w:p>
          <w:p w14:paraId="6FC140F3" w14:textId="73B59F21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  <w:highlight w:val="yellow"/>
              </w:rPr>
            </w:pPr>
            <w:r w:rsidRPr="00996AD8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324158">
              <w:rPr>
                <w:rFonts w:ascii="Arial" w:eastAsia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558BD410" wp14:editId="0C469076">
                  <wp:extent cx="904875" cy="536185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rma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994" cy="54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DECFA3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02A02DA1" w14:textId="77777777" w:rsidR="00C775C9" w:rsidRDefault="00C775C9">
      <w:pPr>
        <w:tabs>
          <w:tab w:val="left" w:pos="2831"/>
        </w:tabs>
        <w:rPr>
          <w:rFonts w:ascii="Arial" w:eastAsia="Arial" w:hAnsi="Arial" w:cs="Arial"/>
        </w:rPr>
      </w:pPr>
    </w:p>
    <w:p w14:paraId="16D09A5A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5BBE252B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28A4BE7C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sectPr w:rsidR="00A51F4F">
      <w:headerReference w:type="default" r:id="rId12"/>
      <w:footerReference w:type="default" r:id="rId13"/>
      <w:pgSz w:w="12240" w:h="15840"/>
      <w:pgMar w:top="862" w:right="758" w:bottom="1417" w:left="850" w:header="302" w:footer="6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F843" w14:textId="77777777" w:rsidR="00AF4893" w:rsidRDefault="00AF4893">
      <w:r>
        <w:separator/>
      </w:r>
    </w:p>
  </w:endnote>
  <w:endnote w:type="continuationSeparator" w:id="0">
    <w:p w14:paraId="5CCFB87F" w14:textId="77777777" w:rsidR="00AF4893" w:rsidRDefault="00AF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9A88" w14:textId="77777777" w:rsidR="00A51F4F" w:rsidRDefault="009B28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A5CEA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A5CE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2255110" w14:textId="77777777" w:rsidR="00A51F4F" w:rsidRDefault="00A51F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1BC7" w14:textId="77777777" w:rsidR="00AF4893" w:rsidRDefault="00AF4893">
      <w:r>
        <w:separator/>
      </w:r>
    </w:p>
  </w:footnote>
  <w:footnote w:type="continuationSeparator" w:id="0">
    <w:p w14:paraId="22372E68" w14:textId="77777777" w:rsidR="00AF4893" w:rsidRDefault="00AF4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B8A8" w14:textId="77777777" w:rsidR="00A51F4F" w:rsidRDefault="00A51F4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</w:rPr>
    </w:pPr>
  </w:p>
  <w:tbl>
    <w:tblPr>
      <w:tblStyle w:val="a1"/>
      <w:tblW w:w="1062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285"/>
      <w:gridCol w:w="3291"/>
      <w:gridCol w:w="3291"/>
      <w:gridCol w:w="2755"/>
    </w:tblGrid>
    <w:tr w:rsidR="00A51F4F" w14:paraId="72544C8B" w14:textId="77777777">
      <w:trPr>
        <w:trHeight w:val="397"/>
      </w:trPr>
      <w:tc>
        <w:tcPr>
          <w:tcW w:w="128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57EB668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1F180A6" wp14:editId="28E10AB7">
                <wp:extent cx="561975" cy="666750"/>
                <wp:effectExtent l="0" t="0" r="0" b="0"/>
                <wp:docPr id="7" name="image3.png" descr="escudo_negr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escudo_negr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928A886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PROCESO SALUD INTEGRAL DE LA FAUNA</w:t>
          </w:r>
        </w:p>
      </w:tc>
      <w:tc>
        <w:tcPr>
          <w:tcW w:w="275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D5DB8B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noProof/>
              <w:color w:val="000000"/>
              <w:sz w:val="22"/>
              <w:szCs w:val="22"/>
            </w:rPr>
            <w:drawing>
              <wp:inline distT="0" distB="0" distL="0" distR="0" wp14:anchorId="5C64E0FA" wp14:editId="2517C724">
                <wp:extent cx="1504950" cy="552450"/>
                <wp:effectExtent l="0" t="0" r="0" b="0"/>
                <wp:docPr id="8" name="image4.jpg" descr="Logo_IDPYB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 descr="Logo_IDPYBA"/>
                        <pic:cNvPicPr preferRelativeResize="0"/>
                      </pic:nvPicPr>
                      <pic:blipFill>
                        <a:blip r:embed="rId2"/>
                        <a:srcRect t="24132" b="2395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950" cy="5524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A51F4F" w14:paraId="71592DB4" w14:textId="77777777">
      <w:trPr>
        <w:trHeight w:val="397"/>
      </w:trPr>
      <w:tc>
        <w:tcPr>
          <w:tcW w:w="12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70963AA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5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E412B47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TOMA DE DATOS DE CENSOS POBLACIONALES </w:t>
          </w:r>
          <w:r>
            <w:rPr>
              <w:rFonts w:ascii="Arial" w:eastAsia="Arial" w:hAnsi="Arial" w:cs="Arial"/>
              <w:b/>
              <w:i/>
              <w:color w:val="000000"/>
              <w:sz w:val="22"/>
              <w:szCs w:val="22"/>
            </w:rPr>
            <w:t>COLUMBA LIVIA</w:t>
          </w:r>
        </w:p>
      </w:tc>
      <w:tc>
        <w:tcPr>
          <w:tcW w:w="275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261751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</w:tr>
    <w:tr w:rsidR="00A51F4F" w14:paraId="0FD0C995" w14:textId="77777777">
      <w:trPr>
        <w:trHeight w:val="397"/>
      </w:trPr>
      <w:tc>
        <w:tcPr>
          <w:tcW w:w="12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53B43D6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32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DA61C84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111"/>
            </w:tabs>
            <w:ind w:left="-70" w:right="-70"/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Código: PM01-PR06-</w:t>
          </w:r>
          <w:r>
            <w:rPr>
              <w:b/>
              <w:color w:val="000000"/>
            </w:rPr>
            <w:t>F02</w:t>
          </w:r>
        </w:p>
      </w:tc>
      <w:tc>
        <w:tcPr>
          <w:tcW w:w="32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8A0E17F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70"/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Versión: 2.0</w:t>
          </w:r>
        </w:p>
      </w:tc>
      <w:tc>
        <w:tcPr>
          <w:tcW w:w="275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EF7B468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</w:tc>
    </w:tr>
  </w:tbl>
  <w:p w14:paraId="57D21DC3" w14:textId="77777777" w:rsidR="00A51F4F" w:rsidRDefault="00A51F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4D1A"/>
    <w:multiLevelType w:val="multilevel"/>
    <w:tmpl w:val="6C4AD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F4F"/>
    <w:rsid w:val="00061B8D"/>
    <w:rsid w:val="00144782"/>
    <w:rsid w:val="001540EF"/>
    <w:rsid w:val="001A66C4"/>
    <w:rsid w:val="00262912"/>
    <w:rsid w:val="002C7B85"/>
    <w:rsid w:val="00324158"/>
    <w:rsid w:val="00394439"/>
    <w:rsid w:val="004A5CEA"/>
    <w:rsid w:val="004B4CDA"/>
    <w:rsid w:val="00585322"/>
    <w:rsid w:val="005E15F2"/>
    <w:rsid w:val="00620958"/>
    <w:rsid w:val="00631F60"/>
    <w:rsid w:val="00730D17"/>
    <w:rsid w:val="008A67A6"/>
    <w:rsid w:val="008A71C5"/>
    <w:rsid w:val="00996AD8"/>
    <w:rsid w:val="009B28A0"/>
    <w:rsid w:val="009B41D9"/>
    <w:rsid w:val="00A51F4F"/>
    <w:rsid w:val="00AF4893"/>
    <w:rsid w:val="00B712EA"/>
    <w:rsid w:val="00C536F4"/>
    <w:rsid w:val="00C775C9"/>
    <w:rsid w:val="00C818C3"/>
    <w:rsid w:val="00CA746C"/>
    <w:rsid w:val="00CB0C83"/>
    <w:rsid w:val="00DF4B71"/>
    <w:rsid w:val="00EE3F42"/>
    <w:rsid w:val="00EF281A"/>
    <w:rsid w:val="00F406F2"/>
    <w:rsid w:val="00F758A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C108"/>
  <w15:docId w15:val="{5E0960CF-C814-48AE-A633-F8269A74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s-ES_tradnl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F75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8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Alfonso</dc:creator>
  <cp:lastModifiedBy>Maria Alfonso</cp:lastModifiedBy>
  <cp:revision>15</cp:revision>
  <cp:lastPrinted>2026-05-04T23:41:00Z</cp:lastPrinted>
  <dcterms:created xsi:type="dcterms:W3CDTF">2025-03-27T20:04:00Z</dcterms:created>
  <dcterms:modified xsi:type="dcterms:W3CDTF">2026-05-04T23:41:00Z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d36e30b7d0244769243be1c0c87d0b256c5eec4dc58311de81772c21b71ae4e2</vt:lpwstr>
  </property>
</Properties>
</file>